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2</w:t>
      </w:r>
      <w:r>
        <w:rPr>
          <w:rFonts w:ascii="Arial" w:hAnsi="Arial" w:cs="Arial"/>
          <w:bCs/>
          <w:szCs w:val="21"/>
        </w:rPr>
        <w:t>.0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bookmarkStart w:id="0" w:name="_GoBack"/>
      <w:r>
        <w:drawing>
          <wp:inline distT="0" distB="0" distL="114300" distR="114300">
            <wp:extent cx="4143375" cy="38195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default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</w:t>
      </w:r>
      <w:r>
        <w:rPr>
          <w:rFonts w:hint="eastAsia" w:ascii="Arial" w:hAnsi="Arial" w:cs="Arial"/>
          <w:bCs/>
          <w:szCs w:val="21"/>
          <w:lang w:val="en-US" w:eastAsia="zh-CN"/>
        </w:rPr>
        <w:t>Wenax U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49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8B1797F"/>
    <w:rsid w:val="1A8D105B"/>
    <w:rsid w:val="1F033ABA"/>
    <w:rsid w:val="1F49504E"/>
    <w:rsid w:val="20005105"/>
    <w:rsid w:val="20E21550"/>
    <w:rsid w:val="27C16CE0"/>
    <w:rsid w:val="29A54CCF"/>
    <w:rsid w:val="2A985034"/>
    <w:rsid w:val="2BEE557C"/>
    <w:rsid w:val="35974672"/>
    <w:rsid w:val="35B1679F"/>
    <w:rsid w:val="3A0946F3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15473D0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120</Words>
  <Characters>606</Characters>
  <Lines>6</Lines>
  <Paragraphs>1</Paragraphs>
  <TotalTime>312</TotalTime>
  <ScaleCrop>false</ScaleCrop>
  <LinksUpToDate>false</LinksUpToDate>
  <CharactersWithSpaces>754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2022-06-19T08:46:03Z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8F373156D455494BABA4C58E6FF061F3</vt:lpwstr>
  </property>
</Properties>
</file>